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FROM TITLE 25, SECTION 1352)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Under influence of alcohol or drugs on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Under influence of alcohol or drugs on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§1352. UNDER INFLUENCE OF ALCOHOL OR DRUGS ON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