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Purpose and principles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§3311. Purpose and principles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Purpose and principles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§3311. PURPOSE AND PRINCIPLES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