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§4154. Refunding obligations;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Refunding obligations;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§4154. REFUNDING OBLIGATIONS;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