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Maine Commission on Mental Health;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§4 (AMD). PL 1989, c. 503, §B163 (AMD). PL 1989, c. 878, §A103 (AMD). PL 1991, c. 622, §S33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§3901. Maine Commission on Mental Health; establishment;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Maine Commission on Mental Health; establishment;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§3901. MAINE COMMISSION ON MENTAL HEALTH; ESTABLISHMENT;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