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1-A. Notification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A. Notification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1-A. NOTIFICATION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