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01. Unlawfu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Unlawfu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1. UNLAWFU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