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Nature of partner's interest in the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Nature of partner's interest in the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Nature of partner's interest in the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§306. NATURE OF PARTNER'S INTEREST IN THE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