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§107 (AMD). PL 1973,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§4504.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§4504.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