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Alternative nomination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135 (NEW). PL 1971, c. 265, §2 (AMD). PL 1987, c. 582, §A27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§2067. Alternative nomination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Alternative nomination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§2067. ALTERNATIVE NOMINATION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