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5036</w:t>
        <w:t xml:space="preserve">.  </w:t>
      </w:r>
      <w:r>
        <w:rPr>
          <w:b/>
        </w:rPr>
        <w:t xml:space="preserve">Municipal Land Acquisition 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§5036. Municipal Land Acquisition Revolving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§5036. Municipal Land Acquisition Revolving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§5036. MUNICIPAL LAND ACQUISITION REVOLVING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