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Declaration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Declaration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§3601. DECLARATION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