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189</w:t>
      </w:r>
    </w:p>
    <w:p>
      <w:pPr>
        <w:jc w:val="center"/>
        <w:ind w:start="360"/>
        <w:spacing w:before="300" w:after="300"/>
      </w:pPr>
      <w:r>
        <w:rPr>
          <w:b/>
        </w:rPr>
        <w:t xml:space="preserve">RIVER CORRIDOR COMMISSIONS</w:t>
      </w:r>
    </w:p>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189.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189.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189.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