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946-D</w:t>
        <w:t xml:space="preserve">.  </w:t>
      </w:r>
      <w:r>
        <w:rPr>
          <w:b/>
        </w:rPr>
        <w:t xml:space="preserve">Standards for lights on highway maintenance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297, §A18 (NEW).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§946-D. Standards for lights on highway maintenance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§946-D. Standards for lights on highway maintenance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§946-D. STANDARDS FOR LIGHTS ON HIGHWAY MAINTENANCE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