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738, §2 (AMD). PL 1975, c. 546, §2 (AMD). PL 1977, c. 78, §167 (AMD). PL 1979, c. 663, §170 (AMD). PL 1979, c. 673, §§7,8 (AMD). PL 1983, c. 455, §13 (AMD). PL 1987, c. 415, §16 (AMD). PL 1989, c. 481, §A14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Record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Record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§355. RECORD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