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w:t>
        <w:t xml:space="preserve">.  </w:t>
      </w:r>
      <w:r>
        <w:rPr>
          <w:b/>
        </w:rPr>
        <w:t xml:space="preserve">Fees for new issues of registration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725, §H1 (NEW). PL 1987, c. 402, §C7 (RPR).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 Fees for new issues of registration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 Fees for new issues of registration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§132. FEES FOR NEW ISSUES OF REGISTRATION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