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§1358. Communication services for deaf and hard-of-hearing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Communication services for deaf and hard-of-hearing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§1358. COMMUNICATION SERVICES FOR DEAF AND HARD-OF-HEARING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