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Forfeiture where no appearance; proceedings on 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Forfeiture where no appearance; proceedings on appearance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Forfeiture where no appearance; proceedings on appearance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§1205. FORFEITURE WHERE NO APPEARANCE; PROCEEDINGS ON APPEARANCE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