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§1079. International air terminals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International air terminals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§1079. INTERNATIONAL AIR TERMINALS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