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§352. PURCHASE OF LIQUOR IN STATE AND AGENCY LIQUOR STORES; PURCHASE FROM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