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Lines numbered consecutiv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Lines numbered consecutive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Lines numbered consecutive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4. LINES NUMBERED CONSECUTIVE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