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View of advertising panels not to be obstructed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§953. View of advertising panels not to be obstructed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View of advertising panels not to be obstructed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§953. VIEW OF ADVERTISING PANELS NOT TO BE OBSTRUCTED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