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Construction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Construction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Construction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§334. CONSTRUCTION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