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Location of railroad crossings; expens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2 (RPR).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Location of railroad crossings; expens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Location of railroad crossings; expens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2. LOCATION OF RAILROAD CROSSINGS; EXPENS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