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Home baby-sitting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309, §3 (NEW). PL 1981, c. 470, §B9 (AMD). PL 1985, c. 358, §1 (RPR). PL 1993, c. 158, §§6,7 (AMD). PL 1993, c. 353, §§3-5 (AMD). PL 1997, c. 393, §A23 (AMD). PL 1997, c. 494, §14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§8305. HOME BABY-SITTING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