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§4506. Right to pretermination evidentiary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Right to pretermination evidentiary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§4506. RIGHT TO PRETERMINATION EVIDENTIARY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