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2392</w:t>
        <w:t xml:space="preserve">.  </w:t>
      </w:r>
      <w:r>
        <w:rPr>
          <w:b/>
        </w:rPr>
        <w:t xml:space="preserve">Aggravated trafficking in certain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447, §1 (NEW). PL 2011, c. 465,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§2392. Aggravated trafficking in certain synthetic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§2392. Aggravated trafficking in certain synthetic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§2392. AGGRAVATED TRAFFICKING IN CERTAIN SYNTHETIC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