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2362-C</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621, §7 (NEW). PL 1975, c. 499,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§2362-C.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§2362-C.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§2362-C.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