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1251</w:t>
      </w:r>
    </w:p>
    <w:p>
      <w:pPr>
        <w:jc w:val="center"/>
        <w:ind w:start="360"/>
        <w:spacing w:before="300" w:after="300"/>
      </w:pPr>
      <w:r>
        <w:rPr>
          <w:b/>
        </w:rPr>
        <w:t xml:space="preserve">MUNICIPAL GENERAL ASSISTANCE PROGRAMS</w:t>
      </w:r>
    </w:p>
    <w:p>
      <w:pPr>
        <w:jc w:val="both"/>
        <w:spacing w:before="100" w:after="100"/>
        <w:ind w:start="1080" w:hanging="720"/>
      </w:pPr>
      <w:r>
        <w:rPr>
          <w:b/>
        </w:rPr>
        <w:t>§</w:t>
        <w:t>4450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§50 (NEW). PL 1971, c. 598, §40 (AMD). PL 1977, c. 417, §2 (RPR). PL 1983, c. 577, §2 (RP). </w:t>
      </w:r>
    </w:p>
    <w:p>
      <w:pPr>
        <w:jc w:val="both"/>
        <w:spacing w:before="100" w:after="100"/>
        <w:ind w:start="1080" w:hanging="720"/>
      </w:pPr>
      <w:r>
        <w:rPr>
          <w:b/>
        </w:rPr>
        <w:t>§</w:t>
        <w:t>4451</w:t>
        <w:t xml:space="preserve">.  </w:t>
      </w:r>
      <w:r>
        <w:rPr>
          <w:b/>
        </w:rPr>
        <w:t xml:space="preserve">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§§51,52 (AMD). PL 1971, c. 598, §§41,42 (AMD). PL 1973, c. 470, §2 (RP). </w:t>
      </w:r>
    </w:p>
    <w:p>
      <w:pPr>
        <w:jc w:val="both"/>
        <w:spacing w:before="100" w:after="100"/>
        <w:ind w:start="1080" w:hanging="720"/>
      </w:pPr>
      <w:r>
        <w:rPr>
          <w:b/>
        </w:rPr>
        <w:t>§</w:t>
        <w:t>4452</w:t>
        <w:t xml:space="preserve">.  </w:t>
      </w:r>
      <w:r>
        <w:rPr>
          <w:b/>
        </w:rPr>
        <w:t xml:space="preserve">Pauper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4452-A</w:t>
        <w:t xml:space="preserve">.  </w:t>
      </w:r>
      <w:r>
        <w:rPr>
          <w:b/>
        </w:rPr>
        <w:t xml:space="preserve">Emergency admittance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388 (NEW). PL 1973, c. 470, §2 (RP). </w:t>
      </w:r>
    </w:p>
    <w:p>
      <w:pPr>
        <w:jc w:val="both"/>
        <w:spacing w:before="100" w:after="100"/>
        <w:ind w:start="1080" w:hanging="720"/>
      </w:pPr>
      <w:r>
        <w:rPr>
          <w:b/>
        </w:rPr>
        <w:t>§</w:t>
        <w:t>4453</w:t>
        <w:t xml:space="preserve">.  </w:t>
      </w:r>
      <w:r>
        <w:rPr>
          <w:b/>
        </w:rPr>
        <w:t xml:space="preserve">Settlements; retained and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 (AMD). PL 1973, c. 470, §2 (RP). </w:t>
      </w:r>
    </w:p>
    <w:p>
      <w:pPr>
        <w:jc w:val="both"/>
        <w:spacing w:before="100" w:after="100"/>
        <w:ind w:start="1080" w:hanging="720"/>
      </w:pPr>
      <w:r>
        <w:rPr>
          <w:b/>
        </w:rPr>
        <w:t>§</w:t>
        <w:t>4454</w:t>
        <w:t xml:space="preserve">.  </w:t>
      </w:r>
      <w:r>
        <w:rPr>
          <w:b/>
        </w:rPr>
        <w:t xml:space="preserve">Relief for persons losing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4455</w:t>
        <w:t xml:space="preserve">.  </w:t>
      </w:r>
      <w:r>
        <w:rPr>
          <w:b/>
        </w:rPr>
        <w:t xml:space="preserve">Notice to State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4456</w:t>
        <w:t xml:space="preserve">.  </w:t>
      </w:r>
      <w:r>
        <w:rPr>
          <w:b/>
        </w:rPr>
        <w:t xml:space="preserve">Children's home at Bath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4457</w:t>
        <w:t xml:space="preserve">.  </w:t>
      </w:r>
      <w:r>
        <w:rPr>
          <w:b/>
        </w:rPr>
        <w:t xml:space="preserve">Limitations on acquiring pauper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§60 (AMD). PL 1973, c. 470, §2 (RP). </w:t>
      </w:r>
    </w:p>
    <w:p>
      <w:pPr>
        <w:jc w:val="both"/>
        <w:spacing w:before="100" w:after="100"/>
        <w:ind w:start="1080" w:hanging="720"/>
      </w:pPr>
      <w:r>
        <w:rPr>
          <w:b/>
        </w:rPr>
        <w:t>§</w:t>
        <w:t>4458</w:t>
        <w:t xml:space="preserve">.  </w:t>
      </w:r>
      <w:r>
        <w:rPr>
          <w:b/>
        </w:rPr>
        <w:t xml:space="preserve">Duty of towns to relieve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4458-A</w:t>
        <w:t xml:space="preserve">.  </w:t>
      </w:r>
      <w:r>
        <w:rPr>
          <w:b/>
        </w:rPr>
        <w:t xml:space="preserve">Application to municipalities for support of indigent dischargees from the Pineland Hospital and Training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380 (NEW). PL 1973, c. 470, §2 (RP). </w:t>
      </w:r>
    </w:p>
    <w:p>
      <w:pPr>
        <w:jc w:val="both"/>
        <w:spacing w:before="100" w:after="100"/>
        <w:ind w:start="1080" w:hanging="720"/>
      </w:pPr>
      <w:r>
        <w:rPr>
          <w:b/>
        </w:rPr>
        <w:t>§</w:t>
        <w:t>4459</w:t>
        <w:t xml:space="preserve">.  </w:t>
      </w:r>
      <w:r>
        <w:rPr>
          <w:b/>
        </w:rPr>
        <w:t xml:space="preserve">Overseers' duties; employment of paupers or dependent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§§36-A (AMD). PL 1973, c. 470, §2 (RP). </w:t>
      </w:r>
    </w:p>
    <w:p>
      <w:pPr>
        <w:jc w:val="both"/>
        <w:spacing w:before="100" w:after="100"/>
        <w:ind w:start="1080" w:hanging="720"/>
      </w:pPr>
      <w:r>
        <w:rPr>
          <w:b/>
        </w:rPr>
        <w:t>§</w:t>
        <w:t>4459-A</w:t>
        <w:t xml:space="preserve">.  </w:t>
      </w:r>
      <w:r>
        <w:rPr>
          <w:b/>
        </w:rPr>
        <w:t xml:space="preserve">Establishment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473, §1 (NEW). PL 1973, c. 681, §6 (AMD). PL 1975, c. 293, §4 (AMD). PL 1975, c. 770, §93 (RP). </w:t>
      </w:r>
    </w:p>
    <w:p>
      <w:pPr>
        <w:jc w:val="both"/>
        <w:spacing w:before="100" w:after="100"/>
        <w:ind w:start="1080" w:hanging="720"/>
      </w:pPr>
      <w:r>
        <w:rPr>
          <w:b/>
        </w:rPr>
        <w:t>§</w:t>
        <w:t>4460</w:t>
        <w:t xml:space="preserve">.  </w:t>
      </w:r>
      <w:r>
        <w:rPr>
          <w:b/>
        </w:rPr>
        <w:t xml:space="preserve">Record of wages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4461</w:t>
        <w:t xml:space="preserve">.  </w:t>
      </w:r>
      <w:r>
        <w:rPr>
          <w:b/>
        </w:rPr>
        <w:t xml:space="preserve">Delegation of duties; oath;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 (AMD). PL 1983, c. 577, §3 (RP). </w:t>
      </w:r>
    </w:p>
    <w:p>
      <w:pPr>
        <w:jc w:val="both"/>
        <w:spacing w:before="100" w:after="100"/>
        <w:ind w:start="1080" w:hanging="720"/>
      </w:pPr>
      <w:r>
        <w:rPr>
          <w:b/>
        </w:rPr>
        <w:t>§</w:t>
        <w:t>4462</w:t>
        <w:t xml:space="preserve">.  </w:t>
      </w:r>
      <w:r>
        <w:rPr>
          <w:b/>
        </w:rPr>
        <w:t xml:space="preserve">Auctions prohibited; contracts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4463</w:t>
        <w:t xml:space="preserve">.  </w:t>
      </w:r>
      <w:r>
        <w:rPr>
          <w:b/>
        </w:rPr>
        <w:t xml:space="preserve">Homes for poor and infirm; union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jc w:val="both"/>
        <w:spacing w:before="100" w:after="100"/>
        <w:ind w:start="1080" w:hanging="720"/>
      </w:pPr>
      <w:r>
        <w:rPr>
          <w:b/>
        </w:rPr>
        <w:t>§</w:t>
        <w:t>4464</w:t>
        <w:t xml:space="preserve">.  </w:t>
      </w:r>
      <w:r>
        <w:rPr>
          <w:b/>
        </w:rPr>
        <w:t xml:space="preserve">Removal to union farm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4465</w:t>
        <w:t xml:space="preserve">.  </w:t>
      </w:r>
      <w:r>
        <w:rPr>
          <w:b/>
        </w:rPr>
        <w:t xml:space="preserve">Joint board of 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jc w:val="both"/>
        <w:spacing w:before="100" w:after="100"/>
        <w:ind w:start="1080" w:hanging="720"/>
      </w:pPr>
      <w:r>
        <w:rPr>
          <w:b/>
        </w:rPr>
        <w:t>§</w:t>
        <w:t>4466</w:t>
        <w:t xml:space="preserve">.  </w:t>
      </w:r>
      <w:r>
        <w:rPr>
          <w:b/>
        </w:rPr>
        <w:t xml:space="preserve">Union of towns for employment of social welfare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jc w:val="both"/>
        <w:spacing w:before="100" w:after="100"/>
        <w:ind w:start="1080" w:hanging="720"/>
      </w:pPr>
      <w:r>
        <w:rPr>
          <w:b/>
        </w:rPr>
        <w:t>§</w:t>
        <w:t>4467</w:t>
        <w:t xml:space="preserve">.  </w:t>
      </w:r>
      <w:r>
        <w:rPr>
          <w:b/>
        </w:rPr>
        <w:t xml:space="preserve">Liability of relatives for support;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§3 (AMD). PL 1983, c. 577, §4 (RP). </w:t>
      </w:r>
    </w:p>
    <w:p>
      <w:pPr>
        <w:jc w:val="both"/>
        <w:spacing w:before="100" w:after="100"/>
        <w:ind w:start="1080" w:hanging="720"/>
      </w:pPr>
      <w:r>
        <w:rPr>
          <w:b/>
        </w:rPr>
        <w:t>§</w:t>
        <w:t>4468</w:t>
        <w:t xml:space="preserve">.  </w:t>
      </w:r>
      <w:r>
        <w:rPr>
          <w:b/>
        </w:rPr>
        <w:t xml:space="preserve">Relief of paupers in unincorporated and deorganized places; state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56, §§1,2 (AMD). PL 1967, c. 486 (AMD). PL 1973, c. 470, §2 (RP). </w:t>
      </w:r>
    </w:p>
    <w:p>
      <w:pPr>
        <w:jc w:val="both"/>
        <w:spacing w:before="100" w:after="100"/>
        <w:ind w:start="1080" w:hanging="720"/>
      </w:pPr>
      <w:r>
        <w:rPr>
          <w:b/>
        </w:rPr>
        <w:t>§</w:t>
        <w:t>4469</w:t>
        <w:t xml:space="preserve">.  </w:t>
      </w:r>
      <w:r>
        <w:rPr>
          <w:b/>
        </w:rPr>
        <w:t xml:space="preserve">Reimbursement of towns relieving persons removing from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4470</w:t>
        <w:t xml:space="preserve">.  </w:t>
      </w:r>
      <w:r>
        <w:rPr>
          <w:b/>
        </w:rPr>
        <w:t xml:space="preserve">Removal of state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4471</w:t>
        <w:t xml:space="preserve">.  </w:t>
      </w:r>
      <w:r>
        <w:rPr>
          <w:b/>
        </w:rPr>
        <w:t xml:space="preserve">Reimbursement by State for relief of persons having no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4472</w:t>
        <w:t xml:space="preserve">.  </w:t>
      </w:r>
      <w:r>
        <w:rPr>
          <w:b/>
        </w:rPr>
        <w:t xml:space="preserve">Maintenance of paupers by certain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60 (AMD). PL 1971, c. 192 (AMD). PL 1973, c. 470, §2 (RP). </w:t>
      </w:r>
    </w:p>
    <w:p>
      <w:pPr>
        <w:jc w:val="both"/>
        <w:spacing w:before="100" w:after="100"/>
        <w:ind w:start="1080" w:hanging="720"/>
      </w:pPr>
      <w:r>
        <w:rPr>
          <w:b/>
        </w:rPr>
        <w:t>§</w:t>
        <w:t>4473</w:t>
        <w:t xml:space="preserve">.  </w:t>
      </w:r>
      <w:r>
        <w:rPr>
          <w:b/>
        </w:rPr>
        <w:t xml:space="preserve">Persons needing relief in certain plantations under care of assessors; state paupers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4474</w:t>
        <w:t xml:space="preserve">.  </w:t>
      </w:r>
      <w:r>
        <w:rPr>
          <w:b/>
        </w:rPr>
        <w:t xml:space="preserve">Relief and burial, by individuals, of persons in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jc w:val="both"/>
        <w:spacing w:before="100" w:after="100"/>
        <w:ind w:start="1080" w:hanging="720"/>
      </w:pPr>
      <w:r>
        <w:rPr>
          <w:b/>
        </w:rPr>
        <w:t>§</w:t>
        <w:t>4475</w:t>
        <w:t xml:space="preserve">.  </w:t>
      </w:r>
      <w:r>
        <w:rPr>
          <w:b/>
        </w:rPr>
        <w:t xml:space="preserve">Notice to town of settlement when person found destitute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4476</w:t>
        <w:t xml:space="preserve">.  </w:t>
      </w:r>
      <w:r>
        <w:rPr>
          <w:b/>
        </w:rPr>
        <w:t xml:space="preserve">Relief to persons having settlements elsewhere; actions between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4477</w:t>
        <w:t xml:space="preserve">.  </w:t>
      </w:r>
      <w:r>
        <w:rPr>
          <w:b/>
        </w:rPr>
        <w:t xml:space="preserve">Notice to town of settlement; refusal of relief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247 (AMD). PL 1973, c. 470, §2 (RP). </w:t>
      </w:r>
    </w:p>
    <w:p>
      <w:pPr>
        <w:jc w:val="both"/>
        <w:spacing w:before="100" w:after="100"/>
        <w:ind w:start="1080" w:hanging="720"/>
      </w:pPr>
      <w:r>
        <w:rPr>
          <w:b/>
        </w:rPr>
        <w:t>§</w:t>
        <w:t>4478</w:t>
        <w:t xml:space="preserve">.  </w:t>
      </w:r>
      <w:r>
        <w:rPr>
          <w:b/>
        </w:rPr>
        <w:t xml:space="preserve">Time period for answer to notice, if pauper not removed; failure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4479</w:t>
        <w:t xml:space="preserve">.  </w:t>
      </w:r>
      <w:r>
        <w:rPr>
          <w:b/>
        </w:rPr>
        <w:t xml:space="preserve">Notice and answer by mail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4480</w:t>
        <w:t xml:space="preserve">.  </w:t>
      </w:r>
      <w:r>
        <w:rPr>
          <w:b/>
        </w:rPr>
        <w:t xml:space="preserve">Refusal to move to town of settlement; proceedings; 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4481</w:t>
        <w:t xml:space="preserve">.  </w:t>
      </w:r>
      <w:r>
        <w:rPr>
          <w:b/>
        </w:rPr>
        <w:t xml:space="preserve">Commitment of persons returning after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4482</w:t>
        <w:t xml:space="preserve">.  </w:t>
      </w:r>
      <w:r>
        <w:rPr>
          <w:b/>
        </w:rPr>
        <w:t xml:space="preserve">Removal of out-of-state paupers;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4483</w:t>
        <w:t xml:space="preserve">.  </w:t>
      </w:r>
      <w:r>
        <w:rPr>
          <w:b/>
        </w:rPr>
        <w:t xml:space="preserve">Reimbursement to individuals relieving eligible persons; prior approval;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574, §1 (RPR). PL 1977, c. 417, §4 (AMD). PL 1983, c. 577, §5 (RP). </w:t>
      </w:r>
    </w:p>
    <w:p>
      <w:pPr>
        <w:jc w:val="both"/>
        <w:spacing w:before="100" w:after="100"/>
        <w:ind w:start="1080" w:hanging="720"/>
      </w:pPr>
      <w:r>
        <w:rPr>
          <w:b/>
        </w:rPr>
        <w:t>§</w:t>
        <w:t>4484</w:t>
        <w:t xml:space="preserve">.  </w:t>
      </w:r>
      <w:r>
        <w:rPr>
          <w:b/>
        </w:rPr>
        <w:t xml:space="preserve">Overseers to complain of intemperate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PL 1973, c. 582, §6 (RP). </w:t>
      </w:r>
    </w:p>
    <w:p>
      <w:pPr>
        <w:jc w:val="both"/>
        <w:spacing w:before="100" w:after="100"/>
        <w:ind w:start="1080" w:hanging="720"/>
      </w:pPr>
      <w:r>
        <w:rPr>
          <w:b/>
        </w:rPr>
        <w:t>§</w:t>
        <w:t>4485</w:t>
        <w:t xml:space="preserve">.  </w:t>
      </w:r>
      <w:r>
        <w:rPr>
          <w:b/>
        </w:rPr>
        <w:t xml:space="preserve">Recovery from pauper or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4486</w:t>
        <w:t xml:space="preserve">.  </w:t>
      </w:r>
      <w:r>
        <w:rPr>
          <w:b/>
        </w:rPr>
        <w:t xml:space="preserve">Overseers to take possession of deceased pauper's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4487</w:t>
        <w:t xml:space="preserve">.  </w:t>
      </w:r>
      <w:r>
        <w:rPr>
          <w:b/>
        </w:rPr>
        <w:t xml:space="preserve">Support of paupers;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4488</w:t>
        <w:t xml:space="preserve">.  </w:t>
      </w:r>
      <w:r>
        <w:rPr>
          <w:b/>
        </w:rPr>
        <w:t xml:space="preserve">Prosecution and defense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§6 (RP). </w:t>
      </w:r>
    </w:p>
    <w:p>
      <w:pPr>
        <w:jc w:val="both"/>
        <w:spacing w:before="100" w:after="100"/>
        <w:ind w:start="1080" w:hanging="720"/>
      </w:pPr>
      <w:r>
        <w:rPr>
          <w:b/>
        </w:rPr>
        <w:t>§</w:t>
        <w:t>4489</w:t>
        <w:t xml:space="preserve">.  </w:t>
      </w:r>
      <w:r>
        <w:rPr>
          <w:b/>
        </w:rPr>
        <w:t xml:space="preserve">Plantations may raise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§5 (RP). </w:t>
      </w:r>
    </w:p>
    <w:p>
      <w:pPr>
        <w:jc w:val="both"/>
        <w:spacing w:before="100" w:after="100"/>
        <w:ind w:start="1080" w:hanging="720"/>
      </w:pPr>
      <w:r>
        <w:rPr>
          <w:b/>
        </w:rPr>
        <w:t>§</w:t>
        <w:t>4490</w:t>
        <w:t xml:space="preserve">.  </w:t>
      </w:r>
      <w:r>
        <w:rPr>
          <w:b/>
        </w:rPr>
        <w:t xml:space="preserve">Bringing paupers into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4491</w:t>
        <w:t xml:space="preserve">.  </w:t>
      </w:r>
      <w:r>
        <w:rPr>
          <w:b/>
        </w:rPr>
        <w:t xml:space="preserve">False representations to 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§6 (AMD). PL 1983, c. 577, §7 (RP). </w:t>
      </w:r>
    </w:p>
    <w:p>
      <w:pPr>
        <w:jc w:val="both"/>
        <w:spacing w:before="100" w:after="100"/>
        <w:ind w:start="1080" w:hanging="720"/>
      </w:pPr>
      <w:r>
        <w:rPr>
          <w:b/>
        </w:rPr>
        <w:t>§</w:t>
        <w:t>4492</w:t>
        <w:t xml:space="preserve">.  </w:t>
      </w:r>
      <w:r>
        <w:rPr>
          <w:b/>
        </w:rPr>
        <w:t xml:space="preserve">Financial 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§1 (AMD). PL 1973, c. 537, §23 (AMD). PL 1975, c. 293, §4 (AMD). PL 1977, c. 417, §7 (AMD). PL 1983, c. 577, §8 (RP). </w:t>
      </w:r>
    </w:p>
    <w:p>
      <w:pPr>
        <w:jc w:val="both"/>
        <w:spacing w:before="100" w:after="100"/>
        <w:ind w:start="1080" w:hanging="720"/>
      </w:pPr>
      <w:r>
        <w:rPr>
          <w:b/>
        </w:rPr>
        <w:t>§</w:t>
        <w:t>4493</w:t>
        <w:t xml:space="preserve">.  </w:t>
      </w:r>
      <w:r>
        <w:rPr>
          <w:b/>
        </w:rPr>
        <w:t xml:space="preserve">Central Maine Sanatorium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4494</w:t>
        <w:t xml:space="preserve">.  </w:t>
      </w:r>
      <w:r>
        <w:rPr>
          <w:b/>
        </w:rPr>
        <w:t xml:space="preserve">Location of children of paupers for school purposes; expenses;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4495</w:t>
        <w:t xml:space="preserve">.  </w:t>
      </w:r>
      <w:r>
        <w:rPr>
          <w:b/>
        </w:rPr>
        <w:t xml:space="preserve">Reimbursement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434, §1 (NEW). PL 1973, c. 470, §2 (RP). </w:t>
      </w:r>
    </w:p>
    <w:p>
      <w:pPr>
        <w:jc w:val="both"/>
        <w:spacing w:before="100" w:after="100"/>
        <w:ind w:start="1080" w:hanging="720"/>
      </w:pPr>
      <w:r>
        <w:rPr>
          <w:b/>
        </w:rPr>
        <w:t>§</w:t>
        <w:t>4496</w:t>
        <w:t xml:space="preserve">.  </w:t>
      </w:r>
      <w:r>
        <w:rPr>
          <w:b/>
        </w:rPr>
        <w:t xml:space="preserve">Cooperation in administration of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§§77-A (NEW). PL 1973, c. 288 (AMD). PL 1975, c. 664 (RPR). PL 1983, c. 577, §9 (RP). </w:t>
      </w:r>
    </w:p>
    <w:p>
      <w:pPr>
        <w:jc w:val="both"/>
        <w:spacing w:before="100" w:after="100"/>
        <w:ind w:start="1080" w:hanging="720"/>
      </w:pPr>
      <w:r>
        <w:rPr>
          <w:b/>
        </w:rPr>
        <w:t>§</w:t>
        <w:t>4497</w:t>
        <w:t xml:space="preserve">.  </w:t>
      </w:r>
      <w:r>
        <w:rPr>
          <w:b/>
        </w:rPr>
        <w:t xml:space="preserve">Municipal general assistance; 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1975, c. 293, §4 (AMD). PL 1975, c. 574, §2 (RPR). PL 1975, c. 704 (AMD). PL 1977, c. 417, §8 (AMD). PL 1983, c. 577, §10 (RP). </w:t>
      </w:r>
    </w:p>
    <w:p>
      <w:pPr>
        <w:jc w:val="both"/>
        <w:spacing w:before="100" w:after="100"/>
        <w:ind w:start="1080" w:hanging="720"/>
      </w:pPr>
      <w:r>
        <w:rPr>
          <w:b/>
        </w:rPr>
        <w:t>§</w:t>
        <w:t>4498</w:t>
        <w:t xml:space="preserve">.  </w:t>
      </w:r>
      <w:r>
        <w:rPr>
          <w:b/>
        </w:rPr>
        <w:t xml:space="preserve">Assistance; unincorporated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1975, c. 293, §4 (AMD). PL 1977, c. 417, §9 (RPR). PL 1983, c. 577, §11 (RP). </w:t>
      </w:r>
    </w:p>
    <w:p>
      <w:pPr>
        <w:jc w:val="both"/>
        <w:spacing w:before="100" w:after="100"/>
        <w:ind w:start="1080" w:hanging="720"/>
      </w:pPr>
      <w:r>
        <w:rPr>
          <w:b/>
        </w:rPr>
        <w:t>§</w:t>
        <w:t>4499</w:t>
        <w:t xml:space="preserve">.  </w:t>
      </w:r>
      <w:r>
        <w:rPr>
          <w:b/>
        </w:rPr>
        <w:t xml:space="preserve">Costs;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1973, c. 681, §7 (AMD). PL 1975, c. 293, §4 (AMD). PL 1977, c. 417, §10 (AMD). PL 1977, c. 717, §1 (AMD). PL 1979, c. 382, §1 (AMD). PL 1981, c. 298 (AMD). PL 1983, c. 577, §12 (RP). </w:t>
      </w:r>
    </w:p>
    <w:p>
      <w:pPr>
        <w:jc w:val="both"/>
        <w:spacing w:before="100" w:after="100"/>
        <w:ind w:start="1080" w:hanging="720"/>
      </w:pPr>
      <w:r>
        <w:rPr>
          <w:b/>
        </w:rPr>
        <w:t>§</w:t>
        <w:t>4500</w:t>
        <w:t xml:space="preserve">.  </w:t>
      </w:r>
      <w:r>
        <w:rPr>
          <w:b/>
        </w:rPr>
        <w:t xml:space="preserve">Claims for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1975, c. 293, §4 (AMD). PL 1983, c. 577, §13 (RP). </w:t>
      </w:r>
    </w:p>
    <w:p>
      <w:pPr>
        <w:jc w:val="both"/>
        <w:spacing w:before="100" w:after="100"/>
        <w:ind w:start="1080" w:hanging="720"/>
      </w:pPr>
      <w:r>
        <w:rPr>
          <w:b/>
        </w:rPr>
        <w:t>§</w:t>
        <w:t>4500-A</w:t>
        <w:t xml:space="preserve">.  </w:t>
      </w:r>
      <w:r>
        <w:rPr>
          <w:b/>
        </w:rPr>
        <w:t xml:space="preserve">Recovery of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§91 (NEW). PL 1977, c. 417, §11 (RPR). PL 1983, c. 577, §14 (RP). </w:t>
      </w:r>
    </w:p>
    <w:p>
      <w:pPr>
        <w:jc w:val="both"/>
        <w:spacing w:before="100" w:after="100"/>
        <w:ind w:start="1080" w:hanging="720"/>
      </w:pPr>
      <w:r>
        <w:rPr>
          <w:b/>
        </w:rPr>
        <w:t>§</w:t>
        <w:t>4501</w:t>
        <w:t xml:space="preserve">.  </w:t>
      </w:r>
      <w:r>
        <w:rPr>
          <w:b/>
        </w:rPr>
        <w:t xml:space="preserve">Grant, denial, reduction or termination to be communicated in writing; right to a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625, §122 (NEW). PL 1973, c. 788, §§92,93 (RP). </w:t>
      </w:r>
    </w:p>
    <w:p>
      <w:pPr>
        <w:jc w:val="both"/>
        <w:spacing w:before="100" w:after="100"/>
        <w:ind w:start="1080" w:hanging="720"/>
      </w:pPr>
      <w:r>
        <w:rPr>
          <w:b/>
        </w:rPr>
        <w:t>§</w:t>
        <w:t>4502</w:t>
        <w:t xml:space="preserve">.  </w:t>
      </w:r>
      <w:r>
        <w:rPr>
          <w:b/>
        </w:rPr>
        <w:t xml:space="preserve">Right to pretermination evidentiary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§122 (NEW). PL 1973, c. 681, §8 (AMD). PL 1973, c. 788, §92 (RP). </w:t>
      </w:r>
    </w:p>
    <w:p>
      <w:pPr>
        <w:jc w:val="both"/>
        <w:spacing w:before="100" w:after="100"/>
        <w:ind w:start="1080" w:hanging="720"/>
      </w:pPr>
      <w:r>
        <w:rPr>
          <w:b/>
        </w:rPr>
        <w:t>§</w:t>
        <w:t>4503</w:t>
        <w:t xml:space="preserve">.  </w:t>
      </w:r>
      <w:r>
        <w:rPr>
          <w:b/>
        </w:rPr>
        <w:t xml:space="preserve">Right to fair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§122 (NEW). PL 1973, c. 681, §§8-A (AMD). PL 1973, c. 788, §92 (RP). </w:t>
      </w:r>
    </w:p>
    <w:p>
      <w:pPr>
        <w:jc w:val="both"/>
        <w:spacing w:before="100" w:after="100"/>
        <w:ind w:start="1080" w:hanging="720"/>
      </w:pPr>
      <w:r>
        <w:rPr>
          <w:b/>
        </w:rPr>
        <w:t>§</w:t>
        <w:t>4504</w:t>
        <w:t xml:space="preserve">.  </w:t>
      </w:r>
      <w:r>
        <w:rPr>
          <w:b/>
        </w:rPr>
        <w:t xml:space="preserve">Establishment of eligibility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1975, c. 293, §4 (AMD). PL 1975, c. 623, §32 (AMD). PL 1977, c. 417, §12 (RPR). PL 1979, c. 382, §2 (AMD). PL 1983, c. 577, §15 (RP). </w:t>
      </w:r>
    </w:p>
    <w:p>
      <w:pPr>
        <w:jc w:val="both"/>
        <w:spacing w:before="100" w:after="100"/>
        <w:ind w:start="1080" w:hanging="720"/>
      </w:pPr>
      <w:r>
        <w:rPr>
          <w:b/>
        </w:rPr>
        <w:t>§</w:t>
        <w:t>4505</w:t>
        <w:t xml:space="preserve">.  </w:t>
      </w:r>
      <w:r>
        <w:rPr>
          <w:b/>
        </w:rPr>
        <w:t xml:space="preserve">Grant, denial, reduction or termination to be communicated in writing; right to a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1975, c. 574, §3 (AMD). PL 1983, c. 577, §16 (RP). </w:t>
      </w:r>
    </w:p>
    <w:p>
      <w:pPr>
        <w:jc w:val="both"/>
        <w:spacing w:before="100" w:after="100"/>
        <w:ind w:start="1080" w:hanging="720"/>
      </w:pPr>
      <w:r>
        <w:rPr>
          <w:b/>
        </w:rPr>
        <w:t>§</w:t>
        <w:t>4506</w:t>
        <w:t xml:space="preserve">.  </w:t>
      </w:r>
      <w:r>
        <w:rPr>
          <w:b/>
        </w:rPr>
        <w:t xml:space="preserve">Right to pretermination evidentiary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1977, c. 417, §13 (RP). </w:t>
      </w:r>
    </w:p>
    <w:p>
      <w:pPr>
        <w:jc w:val="both"/>
        <w:spacing w:before="100" w:after="100"/>
        <w:ind w:start="1080" w:hanging="720"/>
      </w:pPr>
      <w:r>
        <w:rPr>
          <w:b/>
        </w:rPr>
        <w:t>§</w:t>
        <w:t>4507</w:t>
        <w:t xml:space="preserve">.  </w:t>
      </w:r>
      <w:r>
        <w:rPr>
          <w:b/>
        </w:rPr>
        <w:t xml:space="preserve">Right to a fair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1977, c. 417, §14 (RPR). PL 1983, c. 577, §17 (RP). </w:t>
      </w:r>
    </w:p>
    <w:p>
      <w:pPr>
        <w:jc w:val="both"/>
        <w:spacing w:before="100" w:after="100"/>
        <w:ind w:start="1080" w:hanging="720"/>
      </w:pPr>
      <w:r>
        <w:rPr>
          <w:b/>
        </w:rPr>
        <w:t>§</w:t>
        <w:t>4508</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574, §4 (NEW). PL 1983, c. 577,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1251. MUNICIPAL GENERAL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1251. MUNICIPAL GENERAL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1251. MUNICIPAL GENERAL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