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314-E</w:t>
        <w:t xml:space="preserve">.  </w:t>
      </w:r>
      <w:r>
        <w:rPr>
          <w:b/>
        </w:rPr>
        <w:t xml:space="preserve">Organization meeting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§314-E. Organization meeting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§314-E. Organization meeting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§314-E. ORGANIZATION MEETING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