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18075</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§18075. Mandatory report of blindness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§18075. Mandatory report of blindness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§18075. MANDATORY REPORT OF BLINDNESS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