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§93. CERTAIN MARRIAGES PERFORMED IN ANOTHER STATE NOT RECOGNIZED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