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Support of child committed to custodial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Support of child committed to custodial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§302. SUPPORT OF CHILD COMMITTED TO CUSTODIAL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