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w:t>
        <w:t xml:space="preserve">.  </w:t>
      </w:r>
      <w:r>
        <w:rPr>
          <w:b/>
        </w:rPr>
        <w:t xml:space="preserve">Guardian ad litem; next friend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§3651. Guardian ad litem; next friend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 Guardian ad litem; next friend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§3651. GUARDIAN AD LITEM; NEXT FRIEND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