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Delay in settling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Delay in settling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§3001. DELAY IN SETTLING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