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Actions not accruing 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§2652. Actions not accruing in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Actions not accruing in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§2652. ACTIONS NOT ACCRUING IN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