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§5-933. CONSTRUCTION OF AUTHORITY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