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359, Pt. B, §§2, 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§5-931. AUTHORITY THAT REQUIRES SPECIFIC GRANT; GRANT OF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