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2</w:t>
      </w:r>
    </w:p>
    <w:p>
      <w:pPr>
        <w:jc w:val="center"/>
        <w:ind w:start="360"/>
        <w:spacing w:before="300" w:after="300"/>
      </w:pPr>
      <w:r>
        <w:rPr>
          <w:b/>
        </w:rPr>
        <w:t xml:space="preserve">INTESTATE SUCCESSION AND WILLS</w:t>
      </w:r>
    </w:p>
    <w:p>
      <w:pPr>
        <w:jc w:val="center"/>
        <w:ind w:start="360"/>
        <w:spacing w:before="300" w:after="300"/>
      </w:pPr>
      <w:r>
        <w:rPr>
          <w:b/>
        </w:rPr>
        <w:t>PART</w:t>
        <w:t xml:space="preserve"> </w:t>
        <w:t>1</w:t>
      </w:r>
    </w:p>
    <w:p>
      <w:pPr>
        <w:jc w:val="center"/>
        <w:ind w:start="360"/>
        <w:spacing w:before="300" w:after="300"/>
      </w:pPr>
      <w:r>
        <w:rPr>
          <w:b/>
        </w:rPr>
        <w:t xml:space="preserve">INTESTATE SUCCESSION</w:t>
      </w:r>
    </w:p>
    <w:p>
      <w:pPr>
        <w:jc w:val="both"/>
        <w:spacing w:before="100" w:after="100"/>
        <w:ind w:start="1080" w:hanging="720"/>
      </w:pPr>
      <w:r>
        <w:rPr>
          <w:b/>
        </w:rPr>
        <w:t>§</w:t>
        <w:t>2-101</w:t>
        <w:t xml:space="preserve">.  </w:t>
      </w:r>
      <w:r>
        <w:rPr>
          <w:b/>
        </w:rPr>
        <w:t xml:space="preserve">Intestate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2-102</w:t>
        <w:t xml:space="preserve">.  </w:t>
      </w:r>
      <w:r>
        <w:rPr>
          <w:b/>
        </w:rPr>
        <w:t xml:space="preserve">Share of spouse or registered domestic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§6 (AMD). PL 2017, c. 402, Pt. A, §1 (RP). PL 2017, c. 402, Pt. F, §1 (AFF). PL 2019, c. 417, Pt. B, §14 (AFF). </w:t>
      </w:r>
    </w:p>
    <w:p>
      <w:pPr>
        <w:jc w:val="both"/>
        <w:spacing w:before="100" w:after="100"/>
        <w:ind w:start="1080" w:hanging="720"/>
      </w:pPr>
      <w:r>
        <w:rPr>
          <w:b/>
        </w:rPr>
        <w:t>§</w:t>
        <w:t>2-103</w:t>
        <w:t xml:space="preserve">.  </w:t>
      </w:r>
      <w:r>
        <w:rPr>
          <w:b/>
        </w:rPr>
        <w:t xml:space="preserve">Share of heirs other than surviving spouse or surviving registered domestic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94 (AMD). PL 2003, c. 672, §7 (AMD). PL 2017, c. 402, Pt. A, §1 (RP). PL 2017, c. 402, Pt. F, §1 (AFF). PL 2019, c. 417, Pt. B, §14 (AFF). </w:t>
      </w:r>
    </w:p>
    <w:p>
      <w:pPr>
        <w:jc w:val="both"/>
        <w:spacing w:before="100" w:after="100"/>
        <w:ind w:start="1080" w:hanging="720"/>
      </w:pPr>
      <w:r>
        <w:rPr>
          <w:b/>
        </w:rPr>
        <w:t>§</w:t>
        <w:t>2-104</w:t>
        <w:t xml:space="preserve">.  </w:t>
      </w:r>
      <w:r>
        <w:rPr>
          <w:b/>
        </w:rPr>
        <w:t xml:space="preserve">Requirement that heir survive decedent for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2-105</w:t>
        <w:t xml:space="preserve">.  </w:t>
      </w:r>
      <w:r>
        <w:rPr>
          <w:b/>
        </w:rPr>
        <w:t xml:space="preserve">No taker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241, §1 (AMD). PL 2017, c. 402, Pt. A, §1 (RP). PL 2017, c. 402, Pt. F, §1 (AFF). PL 2019, c. 417, Pt. B, §14 (AFF). </w:t>
      </w:r>
    </w:p>
    <w:p>
      <w:pPr>
        <w:jc w:val="both"/>
        <w:spacing w:before="100" w:after="100"/>
        <w:ind w:start="1080" w:hanging="720"/>
      </w:pPr>
      <w:r>
        <w:rPr>
          <w:b/>
        </w:rPr>
        <w:t>§</w:t>
        <w:t>2-106</w:t>
        <w:t xml:space="preserve">.  </w:t>
      </w:r>
      <w:r>
        <w:rPr>
          <w:b/>
        </w:rPr>
        <w:t xml:space="preserve">Per capita at each generation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2-107</w:t>
        <w:t xml:space="preserve">.  </w:t>
      </w:r>
      <w:r>
        <w:rPr>
          <w:b/>
        </w:rPr>
        <w:t xml:space="preserve">Kindred of half blood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2-108</w:t>
        <w:t xml:space="preserve">.  </w:t>
      </w:r>
      <w:r>
        <w:rPr>
          <w:b/>
        </w:rPr>
        <w:t xml:space="preserve">Afterborn heirs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2-109</w:t>
        <w:t xml:space="preserve">.  </w:t>
      </w:r>
      <w:r>
        <w:rPr>
          <w:b/>
        </w:rPr>
        <w:t xml:space="preserve">Meaning of child and related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736, §37 (AMD). PL 1993, c. 686, §1 (AMD). PL 1993, c. 686, §13 (AFF). PL 1995, c. 694, §C6 (AMD). PL 1995, c. 694, §E2 (AFF). PL 2015, c. 296, Pt. C, §3 (AMD). PL 2015, c. 296, Pt. D, §1 (AFF). PL 2017, c. 402, Pt. A, §1 (RP). PL 2017, c. 402, Pt. F, §1 (AFF). PL 2019, c. 417, Pt. B, §14 (AFF). </w:t>
      </w:r>
    </w:p>
    <w:p>
      <w:pPr>
        <w:jc w:val="both"/>
        <w:spacing w:before="100" w:after="100"/>
        <w:ind w:start="1080" w:hanging="720"/>
      </w:pPr>
      <w:r>
        <w:rPr>
          <w:b/>
        </w:rPr>
        <w:t>§</w:t>
        <w:t>2-110</w:t>
        <w:t xml:space="preserve">.  </w:t>
      </w:r>
      <w:r>
        <w:rPr>
          <w:b/>
        </w:rPr>
        <w:t xml:space="preserve">Advancements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2-111</w:t>
        <w:t xml:space="preserve">.  </w:t>
      </w:r>
      <w:r>
        <w:rPr>
          <w:b/>
        </w:rPr>
        <w:t xml:space="preserve">Debts to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2-112</w:t>
        <w:t xml:space="preserve">.  </w:t>
      </w:r>
      <w:r>
        <w:rPr>
          <w:b/>
        </w:rPr>
        <w:t xml:space="preserve">Alienage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2-113</w:t>
        <w:t xml:space="preserve">.  </w:t>
      </w:r>
      <w:r>
        <w:rPr>
          <w:b/>
        </w:rPr>
        <w:t xml:space="preserve">Dower and curtesy abolished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2-114</w:t>
        <w:t xml:space="preserve">.  </w:t>
      </w:r>
      <w:r>
        <w:rPr>
          <w:b/>
        </w:rPr>
        <w:t xml:space="preserve">Persons related to decedent through 2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ELECTIVE SHARE OF SURVIVING SPOUSE</w:t>
      </w:r>
    </w:p>
    <w:p>
      <w:pPr>
        <w:jc w:val="both"/>
        <w:spacing w:before="100" w:after="100"/>
        <w:ind w:start="1080" w:hanging="720"/>
      </w:pPr>
      <w:r>
        <w:rPr>
          <w:b/>
        </w:rPr>
        <w:t>§</w:t>
        <w:t>2-201</w:t>
        <w:t xml:space="preserve">.  </w:t>
      </w:r>
      <w:r>
        <w:rPr>
          <w:b/>
        </w:rPr>
        <w:t xml:space="preserve">Right to elective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§1 (AMD). PL 2017, c. 402, Pt. A, §1 (RP). PL 2017, c. 402, Pt. F, §1 (AFF). PL 2019, c. 417, Pt. B, §14 (AFF). </w:t>
      </w:r>
    </w:p>
    <w:p>
      <w:pPr>
        <w:jc w:val="both"/>
        <w:spacing w:before="100" w:after="100"/>
        <w:ind w:start="1080" w:hanging="720"/>
      </w:pPr>
      <w:r>
        <w:rPr>
          <w:b/>
        </w:rPr>
        <w:t>§</w:t>
        <w:t>2-202</w:t>
        <w:t xml:space="preserve">.  </w:t>
      </w:r>
      <w:r>
        <w:rPr>
          <w:b/>
        </w:rPr>
        <w:t xml:space="preserve">Augmented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§2 (AMD). PL 2017, c. 402, Pt. A, §1 (RP). PL 2017, c. 402, Pt. F, §1 (AFF). PL 2019, c. 417, Pt. B, §14 (AFF). </w:t>
      </w:r>
    </w:p>
    <w:p>
      <w:pPr>
        <w:jc w:val="both"/>
        <w:spacing w:before="100" w:after="100"/>
        <w:ind w:start="1080" w:hanging="720"/>
      </w:pPr>
      <w:r>
        <w:rPr>
          <w:b/>
        </w:rPr>
        <w:t>§</w:t>
        <w:t>2-203</w:t>
        <w:t xml:space="preserve">.  </w:t>
      </w:r>
      <w:r>
        <w:rPr>
          <w:b/>
        </w:rPr>
        <w:t xml:space="preserve">Right of election personal to surviving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2009, c. 571, Pt. UU, §1 (RPR). PL 2009, c. 571, Pt. UU, §2 (AFF). PL 2017, c. 402, Pt. A, §1 (RP). PL 2017, c. 402, Pt. F, §1 (AFF). PL 2019, c. 417, Pt. B, §14 (AFF). </w:t>
      </w:r>
    </w:p>
    <w:p>
      <w:pPr>
        <w:jc w:val="both"/>
        <w:spacing w:before="100" w:after="100"/>
        <w:ind w:start="1080" w:hanging="720"/>
      </w:pPr>
      <w:r>
        <w:rPr>
          <w:b/>
        </w:rPr>
        <w:t>§</w:t>
        <w:t>2-204</w:t>
        <w:t xml:space="preserve">.  </w:t>
      </w:r>
      <w:r>
        <w:rPr>
          <w:b/>
        </w:rPr>
        <w:t xml:space="preserve">Waiver of right to elect and of other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2-205</w:t>
        <w:t xml:space="preserve">.  </w:t>
      </w:r>
      <w:r>
        <w:rPr>
          <w:b/>
        </w:rPr>
        <w:t xml:space="preserve">Proceeding for elective share; time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2-206</w:t>
        <w:t xml:space="preserve">.  </w:t>
      </w:r>
      <w:r>
        <w:rPr>
          <w:b/>
        </w:rPr>
        <w:t xml:space="preserve">Effect of election on benefits provided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2-207</w:t>
        <w:t xml:space="preserve">.  </w:t>
      </w:r>
      <w:r>
        <w:rPr>
          <w:b/>
        </w:rPr>
        <w:t xml:space="preserve">Charging spouse with gifts received; liability of others for balance of elective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SPOUSE AND CHILDREN UNPROVIDED FOR IN WILLS</w:t>
      </w:r>
    </w:p>
    <w:p>
      <w:pPr>
        <w:jc w:val="both"/>
        <w:spacing w:before="100" w:after="100"/>
        <w:ind w:start="1080" w:hanging="720"/>
      </w:pPr>
      <w:r>
        <w:rPr>
          <w:b/>
        </w:rPr>
        <w:t>§</w:t>
        <w:t>2-301</w:t>
        <w:t xml:space="preserve">.  </w:t>
      </w:r>
      <w:r>
        <w:rPr>
          <w:b/>
        </w:rPr>
        <w:t xml:space="preserve">Omitted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2-302</w:t>
        <w:t xml:space="preserve">.  </w:t>
      </w:r>
      <w:r>
        <w:rPr>
          <w:b/>
        </w:rPr>
        <w:t xml:space="preserve">Pretermitted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EXEMPT PROPERTY AND ALLOWANCES</w:t>
      </w:r>
    </w:p>
    <w:p>
      <w:pPr>
        <w:jc w:val="both"/>
        <w:spacing w:before="100" w:after="100"/>
        <w:ind w:start="1080" w:hanging="720"/>
      </w:pPr>
      <w:r>
        <w:rPr>
          <w:b/>
        </w:rPr>
        <w:t>§</w:t>
        <w:t>2-401</w:t>
        <w:t xml:space="preserve">.  </w:t>
      </w:r>
      <w:r>
        <w:rPr>
          <w:b/>
        </w:rPr>
        <w:t xml:space="preserve">Homestead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57, §1 (AMD). PL 2009, c. 150, §1 (AMD). PL 2017, c. 402, Pt. A, §1 (RP). PL 2017, c. 402, Pt. F, §1 (AFF). PL 2019, c. 417, Pt. B, §14 (AFF). </w:t>
      </w:r>
    </w:p>
    <w:p>
      <w:pPr>
        <w:jc w:val="both"/>
        <w:spacing w:before="100" w:after="100"/>
        <w:ind w:start="1080" w:hanging="720"/>
      </w:pPr>
      <w:r>
        <w:rPr>
          <w:b/>
        </w:rPr>
        <w:t>§</w:t>
        <w:t>2-402</w:t>
        <w:t xml:space="preserve">.  </w:t>
      </w:r>
      <w:r>
        <w:rPr>
          <w:b/>
        </w:rPr>
        <w:t xml:space="preserve">Exempt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§3 (AMD). PL 1983, c. 480, §A14 (AMD). PL 1985, c. 506, §A19 (RPR). PL 2001, c. 57, §2 (AMD). PL 2017, c. 402, Pt. A, §1 (RP). PL 2017, c. 402, Pt. F, §1 (AFF). PL 2019, c. 417, Pt. B, §14 (AFF). </w:t>
      </w:r>
    </w:p>
    <w:p>
      <w:pPr>
        <w:jc w:val="both"/>
        <w:spacing w:before="100" w:after="100"/>
        <w:ind w:start="1080" w:hanging="720"/>
      </w:pPr>
      <w:r>
        <w:rPr>
          <w:b/>
        </w:rPr>
        <w:t>§</w:t>
        <w:t>2-403</w:t>
        <w:t xml:space="preserve">.  </w:t>
      </w:r>
      <w:r>
        <w:rPr>
          <w:b/>
        </w:rPr>
        <w:t xml:space="preserve">Family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2-404</w:t>
        <w:t xml:space="preserve">.  </w:t>
      </w:r>
      <w:r>
        <w:rPr>
          <w:b/>
        </w:rPr>
        <w:t xml:space="preserve">Source, determination and documentation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57, §3 (AMD). PL 2017, c. 402, Pt. A, §1 (RP). PL 2017, c. 402, Pt. F, §1 (AFF). PL 2019, c. 417, Pt. B, §14 (AFF). </w:t>
      </w:r>
    </w:p>
    <w:p>
      <w:pPr>
        <w:jc w:val="both"/>
        <w:spacing w:before="100" w:after="100"/>
        <w:ind w:start="1080" w:hanging="720"/>
      </w:pPr>
      <w:r>
        <w:rPr>
          <w:b/>
        </w:rPr>
        <w:t>§</w:t>
        <w:t>2-405</w:t>
        <w:t xml:space="preserve">.  </w:t>
      </w:r>
      <w:r>
        <w:rPr>
          <w:b/>
        </w:rPr>
        <w:t xml:space="preserve">Estate property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480, §A14 (AMD). RR 2003, c. 1, §11 (COR). PL 2009, c. 150, §2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WILLS</w:t>
      </w:r>
    </w:p>
    <w:p>
      <w:pPr>
        <w:jc w:val="both"/>
        <w:spacing w:before="100" w:after="100"/>
        <w:ind w:start="1080" w:hanging="720"/>
      </w:pPr>
      <w:r>
        <w:rPr>
          <w:b/>
        </w:rPr>
        <w:t>§</w:t>
        <w:t>2-501</w:t>
        <w:t xml:space="preserve">.  </w:t>
      </w:r>
      <w:r>
        <w:rPr>
          <w:b/>
        </w:rPr>
        <w:t xml:space="preserve">Who may make a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2-502</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2-503</w:t>
        <w:t xml:space="preserve">.  </w:t>
      </w:r>
      <w:r>
        <w:rPr>
          <w:b/>
        </w:rPr>
        <w:t xml:space="preserve">Holographic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2-504</w:t>
        <w:t xml:space="preserve">.  </w:t>
      </w:r>
      <w:r>
        <w:rPr>
          <w:b/>
        </w:rPr>
        <w:t xml:space="preserve">Self-proved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2-505</w:t>
        <w:t xml:space="preserve">.  </w:t>
      </w:r>
      <w:r>
        <w:rPr>
          <w:b/>
        </w:rPr>
        <w:t xml:space="preserve">Who may witness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§4 (AMD). PL 2017, c. 402, Pt. A, §1 (RP). PL 2017, c. 402, Pt. F, §1 (AFF). PL 2019, c. 417, Pt. B, §14 (AFF). </w:t>
      </w:r>
    </w:p>
    <w:p>
      <w:pPr>
        <w:jc w:val="both"/>
        <w:spacing w:before="100" w:after="100"/>
        <w:ind w:start="1080" w:hanging="720"/>
      </w:pPr>
      <w:r>
        <w:rPr>
          <w:b/>
        </w:rPr>
        <w:t>§</w:t>
        <w:t>2-506</w:t>
        <w:t xml:space="preserve">.  </w:t>
      </w:r>
      <w:r>
        <w:rPr>
          <w:b/>
        </w:rPr>
        <w:t xml:space="preserve">Choice of law as to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353, §1 (AMD). PL 2017, c. 402, Pt. A, §1 (RP). PL 2017, c. 402, Pt. F, §1 (AFF). PL 2019, c. 417, Pt. B, §14 (AFF). </w:t>
      </w:r>
    </w:p>
    <w:p>
      <w:pPr>
        <w:jc w:val="both"/>
        <w:spacing w:before="100" w:after="100"/>
        <w:ind w:start="1080" w:hanging="720"/>
      </w:pPr>
      <w:r>
        <w:rPr>
          <w:b/>
        </w:rPr>
        <w:t>§</w:t>
        <w:t>2-507</w:t>
        <w:t xml:space="preserve">.  </w:t>
      </w:r>
      <w:r>
        <w:rPr>
          <w:b/>
        </w:rPr>
        <w:t xml:space="preserve">Revocation by writing or by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2-508</w:t>
        <w:t xml:space="preserve">.  </w:t>
      </w:r>
      <w:r>
        <w:rPr>
          <w:b/>
        </w:rPr>
        <w:t xml:space="preserve">Revocation by divorce; no revocation by other changes of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2-509</w:t>
        <w:t xml:space="preserve">.  </w:t>
      </w:r>
      <w:r>
        <w:rPr>
          <w:b/>
        </w:rPr>
        <w:t xml:space="preserve">Revival of revoked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2-510</w:t>
        <w:t xml:space="preserve">.  </w:t>
      </w:r>
      <w:r>
        <w:rPr>
          <w:b/>
        </w:rPr>
        <w:t xml:space="preserve">Incorporation by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2-511</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2-512</w:t>
        <w:t xml:space="preserve">.  </w:t>
      </w:r>
      <w:r>
        <w:rPr>
          <w:b/>
        </w:rPr>
        <w:t xml:space="preserve">Events of independent significance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2-513</w:t>
        <w:t xml:space="preserve">.  </w:t>
      </w:r>
      <w:r>
        <w:rPr>
          <w:b/>
        </w:rPr>
        <w:t xml:space="preserve">Separate writing identifying bequest of tangible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2-514</w:t>
        <w:t xml:space="preserve">.  </w:t>
      </w:r>
      <w:r>
        <w:rPr>
          <w:b/>
        </w:rPr>
        <w:t xml:space="preserve">Statutory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376 (NEW). PL 1983, c. 816, §A7 (AMD).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RULES OF CONSTRUCTION</w:t>
      </w:r>
    </w:p>
    <w:p>
      <w:pPr>
        <w:jc w:val="both"/>
        <w:spacing w:before="100" w:after="100"/>
        <w:ind w:start="1080" w:hanging="720"/>
      </w:pPr>
      <w:r>
        <w:rPr>
          <w:b/>
        </w:rPr>
        <w:t>§</w:t>
        <w:t>2-601</w:t>
        <w:t xml:space="preserve">.  </w:t>
      </w:r>
      <w:r>
        <w:rPr>
          <w:b/>
        </w:rPr>
        <w:t xml:space="preserve">Requirement that devisee survive testator by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2-602</w:t>
        <w:t xml:space="preserve">.  </w:t>
      </w:r>
      <w:r>
        <w:rPr>
          <w:b/>
        </w:rPr>
        <w:t xml:space="preserve">Choice of law as to meaning and effect of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2-603</w:t>
        <w:t xml:space="preserve">.  </w:t>
      </w:r>
      <w:r>
        <w:rPr>
          <w:b/>
        </w:rPr>
        <w:t xml:space="preserve">Rules of construction and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2-604</w:t>
        <w:t xml:space="preserve">.  </w:t>
      </w:r>
      <w:r>
        <w:rPr>
          <w:b/>
        </w:rPr>
        <w:t xml:space="preserve">Construction that will passes all property; after-acquired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2-605</w:t>
        <w:t xml:space="preserve">.  </w:t>
      </w:r>
      <w:r>
        <w:rPr>
          <w:b/>
        </w:rPr>
        <w:t xml:space="preserve">Anti-lapse; deceased devisee; class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2-606</w:t>
        <w:t xml:space="preserve">.  </w:t>
      </w:r>
      <w:r>
        <w:rPr>
          <w:b/>
        </w:rPr>
        <w:t xml:space="preserve">Failure of testamentary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2-607</w:t>
        <w:t xml:space="preserve">.  </w:t>
      </w:r>
      <w:r>
        <w:rPr>
          <w:b/>
        </w:rPr>
        <w:t xml:space="preserve">Change in securities; accessions; nonademption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2-608</w:t>
        <w:t xml:space="preserve">.  </w:t>
      </w:r>
      <w:r>
        <w:rPr>
          <w:b/>
        </w:rPr>
        <w:t xml:space="preserve">Nonademption of specific devises in certain cases; unpaid proceeds of sale, condemnation or insurance; sale by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2-609</w:t>
        <w:t xml:space="preserve">.  </w:t>
      </w:r>
      <w:r>
        <w:rPr>
          <w:b/>
        </w:rPr>
        <w:t xml:space="preserve">Nonexoneration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2-610</w:t>
        <w:t xml:space="preserve">.  </w:t>
      </w:r>
      <w:r>
        <w:rPr>
          <w:b/>
        </w:rPr>
        <w:t xml:space="preserve">Exercise of power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2-611</w:t>
        <w:t xml:space="preserve">.  </w:t>
      </w:r>
      <w:r>
        <w:rPr>
          <w:b/>
        </w:rPr>
        <w:t xml:space="preserve">Construction of generic terms in wills and trust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695 (AMD). PL 2017, c. 402, Pt. A, §1 (RP). PL 2017, c. 402, Pt. F, §1 (AFF). PL 2019, c. 417, Pt. B, §14 (AFF). </w:t>
      </w:r>
    </w:p>
    <w:p>
      <w:pPr>
        <w:jc w:val="both"/>
        <w:spacing w:before="100" w:after="100"/>
        <w:ind w:start="1080" w:hanging="720"/>
      </w:pPr>
      <w:r>
        <w:rPr>
          <w:b/>
        </w:rPr>
        <w:t>§</w:t>
        <w:t>2-612</w:t>
        <w:t xml:space="preserve">.  </w:t>
      </w:r>
      <w:r>
        <w:rPr>
          <w:b/>
        </w:rPr>
        <w:t xml:space="preserve">Ademption by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CONTRACTUAL ARRANGEMENTS RELATING TO DEATH</w:t>
      </w:r>
    </w:p>
    <w:p>
      <w:pPr>
        <w:jc w:val="both"/>
        <w:spacing w:before="100" w:after="100"/>
        <w:ind w:start="1080" w:hanging="720"/>
      </w:pPr>
      <w:r>
        <w:rPr>
          <w:b/>
        </w:rPr>
        <w:t>§</w:t>
        <w:t>2-701</w:t>
        <w:t xml:space="preserve">.  </w:t>
      </w:r>
      <w:r>
        <w:rPr>
          <w:b/>
        </w:rPr>
        <w:t xml:space="preserve">Contracts concerning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GENERAL PROVISIONS</w:t>
      </w:r>
    </w:p>
    <w:p>
      <w:pPr>
        <w:jc w:val="both"/>
        <w:spacing w:before="100" w:after="100"/>
        <w:ind w:start="1080" w:hanging="720"/>
      </w:pPr>
      <w:r>
        <w:rPr>
          <w:b/>
        </w:rPr>
        <w:t>§</w:t>
        <w:t>2-801</w:t>
        <w:t xml:space="preserve">.  </w:t>
      </w:r>
      <w:r>
        <w:rPr>
          <w:b/>
        </w:rPr>
        <w:t xml:space="preserve">Renunciation of property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2-802</w:t>
        <w:t xml:space="preserve">.  </w:t>
      </w:r>
      <w:r>
        <w:rPr>
          <w:b/>
        </w:rPr>
        <w:t xml:space="preserve">Effect of divorce, annulment and decree of separation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2-803</w:t>
        <w:t xml:space="preserve">.  </w:t>
      </w:r>
      <w:r>
        <w:rPr>
          <w:b/>
        </w:rPr>
        <w:t xml:space="preserve">Effect of homicide on intestate succession, wills, joint assets, life insurance and beneficiary designations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2-804</w:t>
        <w:t xml:space="preserve">.  </w:t>
      </w:r>
      <w:r>
        <w:rPr>
          <w:b/>
        </w:rPr>
        <w:t xml:space="preserve">Actions for wrongful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213 (AMD). PL 1989, c. 340 (AMD). PL 1991, c. 187 (AMD). PL 1995, c. 577, §1 (AMD). PL 1999, c. 772, §1 (AMD). PL 2007, c. 280, §1 (AMD). PL 2009, c. 180, §1 (AMD). PL 2015, c. 451, §1 (AMD). PL 2017, c. 402, Pt. A, §1 (RP). PL 2017, c. 402, Pt. F, §1 (AFF). PL 2019, c. 417, Pt. B, §14 (AFF). </w:t>
      </w:r>
    </w:p>
    <w:p>
      <w:pPr>
        <w:jc w:val="both"/>
        <w:spacing w:before="100" w:after="100"/>
        <w:ind w:start="1080" w:hanging="720"/>
      </w:pPr>
      <w:r>
        <w:rPr>
          <w:b/>
        </w:rPr>
        <w:t>§</w:t>
        <w:t>2-805</w:t>
        <w:t xml:space="preserve">.  </w:t>
      </w:r>
      <w:r>
        <w:rPr>
          <w:b/>
        </w:rPr>
        <w:t xml:space="preserve">Simultaneous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824, §A26 (AMD). PL 2017, c. 402, Pt. A, §1 (RP). PL 2017, c. 402, Pt. F, §1 (AFF). PL 2019, c. 417, Pt. B, §14 (AFF). </w:t>
      </w:r>
    </w:p>
    <w:p>
      <w:pPr>
        <w:jc w:val="both"/>
        <w:spacing w:before="100" w:after="100"/>
        <w:ind w:start="1080" w:hanging="720"/>
      </w:pPr>
      <w:r>
        <w:rPr>
          <w:b/>
        </w:rPr>
        <w:t>§</w:t>
        <w:t>2-806</w:t>
        <w:t xml:space="preserve">.  </w:t>
      </w:r>
      <w:r>
        <w:rPr>
          <w:b/>
        </w:rPr>
        <w:t xml:space="preserve">Effect of criminal conviction on intestate succession, wills, joint assets, beneficiary designations and other property acquisition when restitution is owed to the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§2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CUSTODY AND DEPOSIT OF WILLS</w:t>
      </w:r>
    </w:p>
    <w:p>
      <w:pPr>
        <w:jc w:val="both"/>
        <w:spacing w:before="100" w:after="100"/>
        <w:ind w:start="1080" w:hanging="720"/>
      </w:pPr>
      <w:r>
        <w:rPr>
          <w:b/>
        </w:rPr>
        <w:t>§</w:t>
        <w:t>2-901</w:t>
        <w:t xml:space="preserve">.  </w:t>
      </w:r>
      <w:r>
        <w:rPr>
          <w:b/>
        </w:rPr>
        <w:t xml:space="preserve">Disposition of will deposited with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76, §1 (AMD). PL 1997, c. 683, §C3 (AMD). PL 1997, c. 683, §C4 (AFF). PL 2017, c. 402, Pt. A, §1 (RP). PL 2017, c. 402, Pt. F, §1 (AFF). PL 2019, c. 417, Pt. B, §14 (AFF). </w:t>
      </w:r>
    </w:p>
    <w:p>
      <w:pPr>
        <w:jc w:val="both"/>
        <w:spacing w:before="100" w:after="100"/>
        <w:ind w:start="1080" w:hanging="720"/>
      </w:pPr>
      <w:r>
        <w:rPr>
          <w:b/>
        </w:rPr>
        <w:t>§</w:t>
        <w:t>2-902</w:t>
        <w:t xml:space="preserve">.  </w:t>
      </w:r>
      <w:r>
        <w:rPr>
          <w:b/>
        </w:rPr>
        <w:t xml:space="preserve">Duty of custodian of will;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706 (AMD). PL 1993, c. 148,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2. INTESTATE SUCCESSION AND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2. INTESTATE SUCCESSION AND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2. INTESTATE SUCCESSION AND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