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3753</w:t>
        <w:t xml:space="preserve">.  </w:t>
      </w:r>
      <w:r>
        <w:rPr>
          <w:b/>
        </w:rPr>
        <w:t xml:space="preserve">Injuries to persons or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§3753. Injuries to persons or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§3753. Injuries to persons or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§3753. INJURIES TO PERSONS OR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