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Imitations of butter or cheese not to be manufactured or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 §1 (AMD).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§3454. Imitations of butter or cheese not to be manufactured or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Imitations of butter or cheese not to be manufactured or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§3454. IMITATIONS OF BUTTER OR CHEESE NOT TO BE MANUFACTURED OR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