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Presumption of perjury committed before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Presumption of perjury committed before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§3003. PRESUMPTION OF PERJURY COMMITTED BEFORE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