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Theft of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343 (NEW). PL 1971, c. 258 (AMD).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Theft of trade secrets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Theft of trade secrets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§2113. THEFT OF TRADE SECRETS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