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99</w:t>
      </w:r>
    </w:p>
    <w:p>
      <w:pPr>
        <w:jc w:val="center"/>
        <w:ind w:start="360"/>
        <w:spacing w:before="300" w:after="300"/>
      </w:pPr>
      <w:r>
        <w:rPr>
          <w:b/>
        </w:rPr>
        <w:t xml:space="preserve">PROSTITUTION AND DISORDERLY HOUSES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Acts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3053</w:t>
        <w:t xml:space="preserve">.  </w:t>
      </w:r>
      <w:r>
        <w:rPr>
          <w:b/>
        </w:rPr>
        <w:t xml:space="preserve">Record of prior conviction admissible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3054</w:t>
        <w:t xml:space="preserve">.  </w:t>
      </w:r>
      <w:r>
        <w:rPr>
          <w:b/>
        </w:rPr>
        <w:t xml:space="preserve">Enticing unmarried females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3055</w:t>
        <w:t xml:space="preserve">.  </w:t>
      </w:r>
      <w:r>
        <w:rPr>
          <w:b/>
        </w:rPr>
        <w:t xml:space="preserve">Procuring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3056</w:t>
        <w:t xml:space="preserve">.  </w:t>
      </w:r>
      <w:r>
        <w:rPr>
          <w:b/>
        </w:rPr>
        <w:t xml:space="preserve">Placing a wife in a house of prostitution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3057</w:t>
        <w:t xml:space="preserve">.  </w:t>
      </w:r>
      <w:r>
        <w:rPr>
          <w:b/>
        </w:rPr>
        <w:t xml:space="preserve">Accepting money from prostitute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3058</w:t>
        <w:t xml:space="preserve">.  </w:t>
      </w:r>
      <w:r>
        <w:rPr>
          <w:b/>
        </w:rPr>
        <w:t xml:space="preserve">Detention in house of prostitution for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3059</w:t>
        <w:t xml:space="preserve">.  </w:t>
      </w:r>
      <w:r>
        <w:rPr>
          <w:b/>
        </w:rPr>
        <w:t xml:space="preserve">Transportation for prostitution; place of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3060</w:t>
        <w:t xml:space="preserve">.  </w:t>
      </w:r>
      <w:r>
        <w:rPr>
          <w:b/>
        </w:rPr>
        <w:t xml:space="preserve">No defense that part of acts committed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3061</w:t>
        <w:t xml:space="preserve">.  </w:t>
      </w:r>
      <w:r>
        <w:rPr>
          <w:b/>
        </w:rPr>
        <w:t xml:space="preserve">Abused female competent witness; evidence of general reputation of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3062</w:t>
        <w:t xml:space="preserve">.  </w:t>
      </w:r>
      <w:r>
        <w:rPr>
          <w:b/>
        </w:rPr>
        <w:t xml:space="preserve">Warrant to search for enticed female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99. PROSTITUTION AND DISORDERLY 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99. PROSTITUTION AND DISORDERLY 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99. PROSTITUTION AND DISORDERLY 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