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§811. WAIVER OF INDICTMENT; PETITION; INFORMATION; NOTIFICATION OF RIGHTS; ADDITIONAL CHARGES; ARRAIGNMENT IN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