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§5526. Issuance and service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§5526. Issuance and service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§5526. ISSUANCE AND SERVICE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