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Recovery of damages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Recovery of damages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§3803. RECOVERY OF DAMAGES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