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Authority of referees</w:t>
      </w:r>
    </w:p>
    <w:p>
      <w:pPr>
        <w:jc w:val="both"/>
        <w:spacing w:before="100" w:after="100"/>
        <w:ind w:start="360"/>
        <w:ind w:firstLine="360"/>
      </w:pPr>
      <w:r>
        <w:rPr/>
      </w:r>
      <w:r>
        <w:rPr/>
      </w:r>
      <w:r>
        <w:t xml:space="preserve">All the referees must meet and hear the parties; but a majority may make the report, which is as valid as if signed by all, if it appears by the report or certificate of the dissenting referee that all attended and heard the parties. They may allow costs or not to either party, unless special provision is made therefor in the submission, but the court may reduce their compensation. Any referee may swear witnesses.</w:t>
      </w:r>
      <w:r>
        <w:t xml:space="preserve">  </w:t>
      </w:r>
      <w:r xmlns:wp="http://schemas.openxmlformats.org/drawingml/2010/wordprocessingDrawing" xmlns:w15="http://schemas.microsoft.com/office/word/2012/wordml">
        <w:rPr>
          <w:rFonts w:ascii="Arial" w:hAnsi="Arial" w:cs="Arial"/>
          <w:sz w:val="22"/>
          <w:szCs w:val="22"/>
        </w:rPr>
        <w:t xml:space="preserve">[PL 2009, c. 166, §2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§1153. Authority of referees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Authority of referees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§1153. AUTHORITY OF REFEREES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