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delivering for filing an application to the Secretary of State.  The application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§2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delivering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2013, c. 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§402.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