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6 (AMD). PL 1969, c. 342 (AMD). PL 1969, c. 504, §§21-A,21-B (RPR). PL 1979, c. 25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04.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04.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