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2751-A</w:t>
        <w:t xml:space="preserve">.  </w:t>
      </w:r>
      <w:r>
        <w:rPr>
          <w:b/>
        </w:rPr>
        <w:t xml:space="preserve">Importing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§29 (NEW). PL 1971, c. 70 (AMD). PL 1971, c. 85, §21 (AMD). PL 1973, c. 562, §27 (RPR). PL 1977, c. 191, §2 (AMD). PL 1977, c. 503, §26 (AMD). PL 1977, c. 694, §272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§2751-A. Importing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§2751-A. Importing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§2751-A. IMPORTING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